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63" w:rsidRPr="007D0663" w:rsidRDefault="007D0663" w:rsidP="007D0663">
      <w:pPr>
        <w:spacing w:after="0" w:line="240" w:lineRule="auto"/>
        <w:jc w:val="center"/>
        <w:rPr>
          <w:rFonts w:ascii="Times New Roman" w:eastAsia="Times New Roman" w:hAnsi="Times New Roman" w:cs="Times New Roman"/>
          <w:color w:val="000000"/>
          <w:sz w:val="24"/>
          <w:szCs w:val="24"/>
        </w:rPr>
      </w:pPr>
      <w:r w:rsidRPr="007D0663">
        <w:rPr>
          <w:rFonts w:ascii="Arial" w:eastAsia="Times New Roman" w:hAnsi="Arial" w:cs="Arial"/>
          <w:b/>
          <w:bCs/>
          <w:color w:val="000000"/>
          <w:sz w:val="27"/>
          <w:szCs w:val="27"/>
        </w:rPr>
        <w:t>Energy on the Internet Scavenger Hunt</w:t>
      </w:r>
      <w:r w:rsidRPr="007D0663">
        <w:rPr>
          <w:rFonts w:ascii="Times New Roman" w:eastAsia="Times New Roman" w:hAnsi="Times New Roman" w:cs="Times New Roman"/>
          <w:color w:val="000000"/>
          <w:sz w:val="24"/>
          <w:szCs w:val="24"/>
        </w:rPr>
        <w:t xml:space="preserve"> </w:t>
      </w:r>
      <w:r w:rsidRPr="007D0663">
        <w:rPr>
          <w:rFonts w:ascii="Times New Roman" w:eastAsia="Times New Roman" w:hAnsi="Times New Roman" w:cs="Times New Roman"/>
          <w:color w:val="000000"/>
          <w:sz w:val="24"/>
          <w:szCs w:val="24"/>
        </w:rPr>
        <w:br/>
      </w:r>
    </w:p>
    <w:p w:rsidR="007D0663" w:rsidRDefault="007D0663" w:rsidP="007D06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What is </w:t>
      </w:r>
      <w:hyperlink r:id="rId6" w:history="1">
        <w:r w:rsidRPr="00002696">
          <w:rPr>
            <w:rStyle w:val="Hyperlink"/>
            <w:rFonts w:ascii="Arial" w:eastAsia="Times New Roman" w:hAnsi="Arial" w:cs="Arial"/>
            <w:sz w:val="24"/>
            <w:szCs w:val="24"/>
          </w:rPr>
          <w:t>energy</w:t>
        </w:r>
      </w:hyperlink>
      <w:r w:rsidRPr="007D0663">
        <w:rPr>
          <w:rFonts w:ascii="Arial" w:eastAsia="Times New Roman" w:hAnsi="Arial" w:cs="Arial"/>
          <w:color w:val="000000"/>
          <w:sz w:val="24"/>
          <w:szCs w:val="24"/>
        </w:rPr>
        <w:t>? ____________________________________________ </w:t>
      </w:r>
      <w:r w:rsidRPr="007D0663">
        <w:rPr>
          <w:rFonts w:ascii="Times New Roman" w:eastAsia="Times New Roman" w:hAnsi="Times New Roman" w:cs="Times New Roman"/>
          <w:color w:val="000000"/>
          <w:sz w:val="24"/>
          <w:szCs w:val="24"/>
        </w:rPr>
        <w:t xml:space="preserve"> </w:t>
      </w:r>
    </w:p>
    <w:p w:rsidR="007D0663" w:rsidRDefault="007D0663" w:rsidP="007D0663">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D0663" w:rsidRPr="007D0663" w:rsidRDefault="007D0663" w:rsidP="007D06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What are </w:t>
      </w:r>
      <w:hyperlink r:id="rId7" w:history="1">
        <w:r w:rsidRPr="00002696">
          <w:rPr>
            <w:rStyle w:val="Hyperlink"/>
            <w:rFonts w:ascii="Arial" w:eastAsia="Times New Roman" w:hAnsi="Arial" w:cs="Arial"/>
            <w:sz w:val="24"/>
            <w:szCs w:val="24"/>
          </w:rPr>
          <w:t>six forms of energy</w:t>
        </w:r>
      </w:hyperlink>
      <w:r w:rsidRPr="007D0663">
        <w:rPr>
          <w:rFonts w:ascii="Arial" w:eastAsia="Times New Roman" w:hAnsi="Arial" w:cs="Arial"/>
          <w:color w:val="000000"/>
          <w:sz w:val="24"/>
          <w:szCs w:val="24"/>
        </w:rPr>
        <w:t xml:space="preserve">?  </w:t>
      </w:r>
      <w:r w:rsidR="00327BE3">
        <w:rPr>
          <w:rFonts w:ascii="Arial" w:eastAsia="Times New Roman" w:hAnsi="Arial" w:cs="Arial"/>
          <w:color w:val="000000"/>
          <w:sz w:val="24"/>
          <w:szCs w:val="24"/>
        </w:rPr>
        <w:t>Name each and tell one fact about each.</w:t>
      </w:r>
      <w:r w:rsidRPr="007D0663">
        <w:rPr>
          <w:rFonts w:ascii="Arial" w:eastAsia="Times New Roman" w:hAnsi="Arial" w:cs="Arial"/>
          <w:color w:val="000000"/>
          <w:sz w:val="24"/>
          <w:szCs w:val="24"/>
        </w:rPr>
        <w:t> </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w:t>
      </w:r>
      <w:r w:rsidR="00327BE3">
        <w:rPr>
          <w:rFonts w:ascii="Arial" w:eastAsia="Times New Roman" w:hAnsi="Arial" w:cs="Arial"/>
          <w:color w:val="000000"/>
          <w:sz w:val="24"/>
          <w:szCs w:val="24"/>
        </w:rPr>
        <w:t>_________________________________________________________________________</w:t>
      </w:r>
      <w:r w:rsidRPr="007D0663">
        <w:rPr>
          <w:rFonts w:ascii="Arial" w:eastAsia="Times New Roman" w:hAnsi="Arial" w:cs="Arial"/>
          <w:color w:val="000000"/>
          <w:sz w:val="24"/>
          <w:szCs w:val="24"/>
        </w:rPr>
        <w:t>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w:t>
      </w:r>
      <w:r w:rsidR="00327BE3">
        <w:rPr>
          <w:rFonts w:ascii="Arial" w:eastAsia="Times New Roman" w:hAnsi="Arial" w:cs="Arial"/>
          <w:color w:val="000000"/>
          <w:sz w:val="24"/>
          <w:szCs w:val="24"/>
        </w:rPr>
        <w:t>________________________________________________________________________</w:t>
      </w:r>
      <w:r w:rsidRPr="007D0663">
        <w:rPr>
          <w:rFonts w:ascii="Arial" w:eastAsia="Times New Roman" w:hAnsi="Arial" w:cs="Arial"/>
          <w:color w:val="000000"/>
          <w:sz w:val="24"/>
          <w:szCs w:val="24"/>
        </w:rPr>
        <w:t>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w:t>
      </w:r>
      <w:r w:rsidR="00327BE3">
        <w:rPr>
          <w:rFonts w:ascii="Arial" w:eastAsia="Times New Roman" w:hAnsi="Arial" w:cs="Arial"/>
          <w:color w:val="000000"/>
          <w:sz w:val="24"/>
          <w:szCs w:val="24"/>
        </w:rPr>
        <w:t>________________________________________________________________________</w:t>
      </w:r>
      <w:r w:rsidRPr="007D0663">
        <w:rPr>
          <w:rFonts w:ascii="Arial" w:eastAsia="Times New Roman" w:hAnsi="Arial" w:cs="Arial"/>
          <w:color w:val="000000"/>
          <w:sz w:val="24"/>
          <w:szCs w:val="24"/>
        </w:rPr>
        <w:t>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w:t>
      </w:r>
      <w:r w:rsidR="00327BE3">
        <w:rPr>
          <w:rFonts w:ascii="Arial" w:eastAsia="Times New Roman" w:hAnsi="Arial" w:cs="Arial"/>
          <w:color w:val="000000"/>
          <w:sz w:val="24"/>
          <w:szCs w:val="24"/>
        </w:rPr>
        <w:t>________________________________________________________________________</w:t>
      </w:r>
      <w:r w:rsidRPr="007D0663">
        <w:rPr>
          <w:rFonts w:ascii="Arial" w:eastAsia="Times New Roman" w:hAnsi="Arial" w:cs="Arial"/>
          <w:color w:val="000000"/>
          <w:sz w:val="24"/>
          <w:szCs w:val="24"/>
        </w:rPr>
        <w:t>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00327BE3">
        <w:rPr>
          <w:rFonts w:ascii="Arial" w:eastAsia="Times New Roman" w:hAnsi="Arial" w:cs="Arial"/>
          <w:color w:val="000000"/>
          <w:sz w:val="24"/>
          <w:szCs w:val="24"/>
        </w:rPr>
        <w:t>________________________________________________________________________</w:t>
      </w:r>
      <w:r w:rsidRPr="007D0663">
        <w:rPr>
          <w:rFonts w:ascii="Arial" w:eastAsia="Times New Roman" w:hAnsi="Arial" w:cs="Arial"/>
          <w:color w:val="000000"/>
          <w:sz w:val="24"/>
          <w:szCs w:val="24"/>
        </w:rPr>
        <w:t>___________</w:t>
      </w:r>
      <w:r w:rsidRPr="007D0663">
        <w:rPr>
          <w:rFonts w:ascii="Times New Roman" w:eastAsia="Times New Roman" w:hAnsi="Times New Roman" w:cs="Times New Roman"/>
          <w:color w:val="000000"/>
          <w:sz w:val="24"/>
          <w:szCs w:val="24"/>
        </w:rPr>
        <w:t xml:space="preserve"> </w:t>
      </w:r>
    </w:p>
    <w:p w:rsidR="007D0663" w:rsidRDefault="007D0663" w:rsidP="007D0663">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______________________________________________</w:t>
      </w:r>
      <w:r w:rsidR="00327BE3">
        <w:rPr>
          <w:rFonts w:ascii="Arial" w:eastAsia="Times New Roman" w:hAnsi="Arial" w:cs="Arial"/>
          <w:color w:val="000000"/>
          <w:sz w:val="24"/>
          <w:szCs w:val="24"/>
        </w:rPr>
        <w:t>_____________</w:t>
      </w:r>
      <w:r w:rsidRPr="007D0663">
        <w:rPr>
          <w:rFonts w:ascii="Times New Roman" w:eastAsia="Times New Roman" w:hAnsi="Times New Roman" w:cs="Times New Roman"/>
          <w:color w:val="000000"/>
          <w:sz w:val="24"/>
          <w:szCs w:val="24"/>
        </w:rPr>
        <w:t xml:space="preserve"> </w:t>
      </w:r>
      <w:r w:rsidR="00327BE3">
        <w:rPr>
          <w:rFonts w:ascii="Times New Roman" w:eastAsia="Times New Roman" w:hAnsi="Times New Roman" w:cs="Times New Roman"/>
          <w:color w:val="000000"/>
          <w:sz w:val="24"/>
          <w:szCs w:val="24"/>
        </w:rPr>
        <w:t>__________________________________________________________________</w:t>
      </w:r>
    </w:p>
    <w:p w:rsidR="007D0663" w:rsidRDefault="007D0663" w:rsidP="007D06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True or False     </w:t>
      </w:r>
      <w:hyperlink r:id="rId8" w:history="1">
        <w:r w:rsidRPr="00327BE3">
          <w:rPr>
            <w:rStyle w:val="Hyperlink"/>
            <w:rFonts w:ascii="Arial" w:eastAsia="Times New Roman" w:hAnsi="Arial" w:cs="Arial"/>
            <w:sz w:val="24"/>
            <w:szCs w:val="24"/>
          </w:rPr>
          <w:t>Potential energy</w:t>
        </w:r>
      </w:hyperlink>
      <w:r w:rsidRPr="007D0663">
        <w:rPr>
          <w:rFonts w:ascii="Arial" w:eastAsia="Times New Roman" w:hAnsi="Arial" w:cs="Arial"/>
          <w:color w:val="000000"/>
          <w:sz w:val="24"/>
          <w:szCs w:val="24"/>
        </w:rPr>
        <w:t xml:space="preserve"> is stored energy. </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D0663" w:rsidRDefault="007D0663" w:rsidP="007D06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The two types of energy are </w:t>
      </w:r>
      <w:hyperlink r:id="rId9" w:history="1">
        <w:r w:rsidRPr="00002696">
          <w:rPr>
            <w:rStyle w:val="Hyperlink"/>
            <w:rFonts w:ascii="Arial" w:eastAsia="Times New Roman" w:hAnsi="Arial" w:cs="Arial"/>
            <w:sz w:val="24"/>
            <w:szCs w:val="24"/>
          </w:rPr>
          <w:t>potential ener</w:t>
        </w:r>
        <w:r w:rsidRPr="00002696">
          <w:rPr>
            <w:rStyle w:val="Hyperlink"/>
            <w:rFonts w:ascii="Arial" w:eastAsia="Times New Roman" w:hAnsi="Arial" w:cs="Arial"/>
            <w:sz w:val="24"/>
            <w:szCs w:val="24"/>
          </w:rPr>
          <w:t>gy</w:t>
        </w:r>
      </w:hyperlink>
      <w:r w:rsidRPr="007D0663">
        <w:rPr>
          <w:rFonts w:ascii="Arial" w:eastAsia="Times New Roman" w:hAnsi="Arial" w:cs="Arial"/>
          <w:color w:val="000000"/>
          <w:sz w:val="24"/>
          <w:szCs w:val="24"/>
        </w:rPr>
        <w:t xml:space="preserve"> and _________________ energy.</w:t>
      </w:r>
      <w:r w:rsidRPr="007D0663">
        <w:rPr>
          <w:rFonts w:ascii="Times New Roman" w:eastAsia="Times New Roman" w:hAnsi="Times New Roman" w:cs="Times New Roman"/>
          <w:color w:val="000000"/>
          <w:sz w:val="24"/>
          <w:szCs w:val="24"/>
        </w:rPr>
        <w:t xml:space="preserve"> </w:t>
      </w:r>
    </w:p>
    <w:p w:rsidR="007D0663" w:rsidRDefault="007D0663" w:rsidP="007D0663">
      <w:pPr>
        <w:pStyle w:val="ListParagraph"/>
        <w:rPr>
          <w:rFonts w:ascii="Times New Roman" w:eastAsia="Times New Roman" w:hAnsi="Times New Roman" w:cs="Times New Roman"/>
          <w:color w:val="000000"/>
          <w:sz w:val="24"/>
          <w:szCs w:val="24"/>
        </w:rPr>
      </w:pPr>
    </w:p>
    <w:p w:rsidR="007D0663" w:rsidRPr="007D0663" w:rsidRDefault="007D0663" w:rsidP="007D0663">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D0663" w:rsidRPr="007D0663" w:rsidRDefault="00B10D92" w:rsidP="007D06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0" w:history="1">
        <w:r w:rsidR="007D0663" w:rsidRPr="00002696">
          <w:rPr>
            <w:rStyle w:val="Hyperlink"/>
            <w:rFonts w:ascii="Arial" w:eastAsia="Times New Roman" w:hAnsi="Arial" w:cs="Arial"/>
            <w:sz w:val="24"/>
            <w:szCs w:val="24"/>
          </w:rPr>
          <w:t>Heat energy moves</w:t>
        </w:r>
      </w:hyperlink>
      <w:r w:rsidR="007D0663" w:rsidRPr="007D0663">
        <w:rPr>
          <w:rFonts w:ascii="Arial" w:eastAsia="Times New Roman" w:hAnsi="Arial" w:cs="Arial"/>
          <w:color w:val="000000"/>
          <w:sz w:val="24"/>
          <w:szCs w:val="24"/>
        </w:rPr>
        <w:t xml:space="preserve"> in these three ways.  Match the word to its meaning.</w:t>
      </w:r>
      <w:r w:rsidR="007D0663" w:rsidRPr="007D0663">
        <w:rPr>
          <w:rFonts w:ascii="Times New Roman" w:eastAsia="Times New Roman" w:hAnsi="Times New Roman" w:cs="Times New Roman"/>
          <w:color w:val="000000"/>
          <w:sz w:val="24"/>
          <w:szCs w:val="24"/>
        </w:rPr>
        <w:t xml:space="preserv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370"/>
        <w:gridCol w:w="7080"/>
      </w:tblGrid>
      <w:tr w:rsidR="007D0663" w:rsidRPr="007D0663">
        <w:trPr>
          <w:tblCellSpacing w:w="15" w:type="dxa"/>
        </w:trPr>
        <w:tc>
          <w:tcPr>
            <w:tcW w:w="500" w:type="pct"/>
            <w:hideMark/>
          </w:tcPr>
          <w:p w:rsidR="007D0663" w:rsidRPr="007D0663" w:rsidRDefault="007D0663" w:rsidP="007D0663">
            <w:pPr>
              <w:numPr>
                <w:ilvl w:val="1"/>
                <w:numId w:val="2"/>
              </w:numPr>
              <w:spacing w:before="100" w:beforeAutospacing="1" w:after="100" w:afterAutospacing="1" w:line="240" w:lineRule="auto"/>
              <w:ind w:left="720"/>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Conduction</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3"/>
              </w:numPr>
              <w:spacing w:before="100" w:beforeAutospacing="1" w:after="100" w:afterAutospacing="1" w:line="240" w:lineRule="auto"/>
              <w:ind w:left="720"/>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Radiation</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4"/>
              </w:numPr>
              <w:spacing w:before="100" w:beforeAutospacing="1" w:after="100" w:afterAutospacing="1" w:line="240" w:lineRule="auto"/>
              <w:ind w:left="720"/>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Convection</w:t>
            </w:r>
            <w:r w:rsidRPr="007D0663">
              <w:rPr>
                <w:rFonts w:ascii="Times New Roman" w:eastAsia="Times New Roman" w:hAnsi="Times New Roman" w:cs="Times New Roman"/>
                <w:color w:val="000000"/>
                <w:sz w:val="24"/>
                <w:szCs w:val="24"/>
              </w:rPr>
              <w:t xml:space="preserve"> </w:t>
            </w:r>
          </w:p>
        </w:tc>
        <w:tc>
          <w:tcPr>
            <w:tcW w:w="0" w:type="auto"/>
            <w:hideMark/>
          </w:tcPr>
          <w:p w:rsidR="007D0663" w:rsidRPr="007D0663" w:rsidRDefault="007D0663" w:rsidP="007D0663">
            <w:p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_____movement of gases or liquids from a warmer to cooler spot</w:t>
            </w:r>
          </w:p>
          <w:p w:rsidR="007D0663" w:rsidRPr="007D0663" w:rsidRDefault="007D0663" w:rsidP="007D0663">
            <w:p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_____heat traveling in straight lines like the rays of the sun</w:t>
            </w:r>
          </w:p>
          <w:p w:rsidR="007D0663" w:rsidRPr="007D0663" w:rsidRDefault="007D0663" w:rsidP="007D0663">
            <w:p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_____energy passed directly from one item to another</w:t>
            </w:r>
            <w:r w:rsidRPr="007D0663">
              <w:rPr>
                <w:rFonts w:ascii="Times New Roman" w:eastAsia="Times New Roman" w:hAnsi="Times New Roman" w:cs="Times New Roman"/>
                <w:color w:val="000000"/>
                <w:sz w:val="24"/>
                <w:szCs w:val="24"/>
              </w:rPr>
              <w:t xml:space="preserve"> </w:t>
            </w:r>
            <w:r w:rsidRPr="007D0663">
              <w:rPr>
                <w:rFonts w:ascii="Times New Roman" w:eastAsia="Times New Roman" w:hAnsi="Times New Roman" w:cs="Times New Roman"/>
                <w:color w:val="000000"/>
                <w:sz w:val="24"/>
                <w:szCs w:val="24"/>
              </w:rPr>
              <w:br/>
              <w:t> </w:t>
            </w:r>
          </w:p>
        </w:tc>
      </w:tr>
    </w:tbl>
    <w:p w:rsidR="007D0663" w:rsidRDefault="007D0663" w:rsidP="007D0663">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__________________________and _____________________ are two units of </w:t>
      </w:r>
      <w:hyperlink r:id="rId11" w:history="1">
        <w:r w:rsidRPr="00735B6A">
          <w:rPr>
            <w:rStyle w:val="Hyperlink"/>
            <w:rFonts w:ascii="Arial" w:eastAsia="Times New Roman" w:hAnsi="Arial" w:cs="Arial"/>
            <w:sz w:val="24"/>
            <w:szCs w:val="24"/>
          </w:rPr>
          <w:t>measure for energy</w:t>
        </w:r>
      </w:hyperlink>
      <w:r w:rsidRPr="007D0663">
        <w:rPr>
          <w:rFonts w:ascii="Arial" w:eastAsia="Times New Roman" w:hAnsi="Arial" w:cs="Arial"/>
          <w:color w:val="000000"/>
          <w:sz w:val="24"/>
          <w:szCs w:val="24"/>
        </w:rPr>
        <w:t>. </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D0663" w:rsidRDefault="00B10D92" w:rsidP="007D0663">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12" w:history="1">
        <w:r w:rsidR="007D0663" w:rsidRPr="00735B6A">
          <w:rPr>
            <w:rStyle w:val="Hyperlink"/>
            <w:rFonts w:ascii="Arial" w:eastAsia="Times New Roman" w:hAnsi="Arial" w:cs="Arial"/>
            <w:sz w:val="24"/>
            <w:szCs w:val="24"/>
          </w:rPr>
          <w:t>Energy can only be changed</w:t>
        </w:r>
      </w:hyperlink>
      <w:r w:rsidR="007D0663" w:rsidRPr="007D0663">
        <w:rPr>
          <w:rFonts w:ascii="Arial" w:eastAsia="Times New Roman" w:hAnsi="Arial" w:cs="Arial"/>
          <w:color w:val="000000"/>
          <w:sz w:val="24"/>
          <w:szCs w:val="24"/>
        </w:rPr>
        <w:t xml:space="preserve"> into another sort of energy. It cannot be _____________________ nor can it be ______________________. </w:t>
      </w:r>
      <w:r w:rsidR="007D0663" w:rsidRPr="007D0663">
        <w:rPr>
          <w:rFonts w:ascii="Times New Roman" w:eastAsia="Times New Roman" w:hAnsi="Times New Roman" w:cs="Times New Roman"/>
          <w:color w:val="000000"/>
          <w:sz w:val="24"/>
          <w:szCs w:val="24"/>
        </w:rPr>
        <w:t xml:space="preserve"> </w:t>
      </w:r>
    </w:p>
    <w:p w:rsidR="007D0663" w:rsidRDefault="007D0663" w:rsidP="007D0663">
      <w:pPr>
        <w:pStyle w:val="ListParagraph"/>
        <w:rPr>
          <w:rFonts w:ascii="Times New Roman" w:eastAsia="Times New Roman" w:hAnsi="Times New Roman" w:cs="Times New Roman"/>
          <w:color w:val="000000"/>
          <w:sz w:val="24"/>
          <w:szCs w:val="24"/>
        </w:rPr>
      </w:pPr>
    </w:p>
    <w:p w:rsidR="00DD4E5D" w:rsidRDefault="00DD4E5D" w:rsidP="007D0663">
      <w:pPr>
        <w:pStyle w:val="ListParagraph"/>
        <w:rPr>
          <w:rFonts w:ascii="Times New Roman" w:eastAsia="Times New Roman" w:hAnsi="Times New Roman" w:cs="Times New Roman"/>
          <w:color w:val="000000"/>
          <w:sz w:val="24"/>
          <w:szCs w:val="24"/>
        </w:rPr>
      </w:pPr>
    </w:p>
    <w:p w:rsidR="00DD4E5D" w:rsidRDefault="00DD4E5D" w:rsidP="007D0663">
      <w:pPr>
        <w:pStyle w:val="ListParagraph"/>
        <w:rPr>
          <w:rFonts w:ascii="Times New Roman" w:eastAsia="Times New Roman" w:hAnsi="Times New Roman" w:cs="Times New Roman"/>
          <w:color w:val="000000"/>
          <w:sz w:val="24"/>
          <w:szCs w:val="24"/>
        </w:rPr>
      </w:pPr>
    </w:p>
    <w:p w:rsidR="007D0663" w:rsidRPr="007D0663" w:rsidRDefault="007D0663" w:rsidP="007D06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lastRenderedPageBreak/>
        <w:t xml:space="preserve">Give three examples of </w:t>
      </w:r>
      <w:hyperlink r:id="rId13" w:history="1">
        <w:r w:rsidRPr="002A515A">
          <w:rPr>
            <w:rStyle w:val="Hyperlink"/>
            <w:rFonts w:ascii="Arial" w:eastAsia="Times New Roman" w:hAnsi="Arial" w:cs="Arial"/>
            <w:sz w:val="24"/>
            <w:szCs w:val="24"/>
          </w:rPr>
          <w:t>energy being cha</w:t>
        </w:r>
        <w:r w:rsidRPr="002A515A">
          <w:rPr>
            <w:rStyle w:val="Hyperlink"/>
            <w:rFonts w:ascii="Arial" w:eastAsia="Times New Roman" w:hAnsi="Arial" w:cs="Arial"/>
            <w:sz w:val="24"/>
            <w:szCs w:val="24"/>
          </w:rPr>
          <w:t>nged</w:t>
        </w:r>
      </w:hyperlink>
      <w:r w:rsidRPr="007D0663">
        <w:rPr>
          <w:rFonts w:ascii="Arial" w:eastAsia="Times New Roman" w:hAnsi="Arial" w:cs="Arial"/>
          <w:color w:val="000000"/>
          <w:sz w:val="24"/>
          <w:szCs w:val="24"/>
        </w:rPr>
        <w:t xml:space="preserve"> to other forms.</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bookmarkStart w:id="0" w:name="sources"/>
      <w:bookmarkEnd w:id="0"/>
      <w:r w:rsidRPr="007D0663">
        <w:rPr>
          <w:rFonts w:ascii="Arial" w:eastAsia="Times New Roman" w:hAnsi="Arial" w:cs="Arial"/>
          <w:color w:val="000000"/>
          <w:sz w:val="24"/>
          <w:szCs w:val="24"/>
        </w:rPr>
        <w:t xml:space="preserve">Sources of energy can be divided in to two categories, renewable and nonrenewable.  Name 5 common </w:t>
      </w:r>
      <w:hyperlink r:id="rId14" w:history="1">
        <w:r w:rsidRPr="002A515A">
          <w:rPr>
            <w:rStyle w:val="Hyperlink"/>
            <w:rFonts w:ascii="Arial" w:eastAsia="Times New Roman" w:hAnsi="Arial" w:cs="Arial"/>
            <w:sz w:val="24"/>
            <w:szCs w:val="24"/>
          </w:rPr>
          <w:t>renewable</w:t>
        </w:r>
      </w:hyperlink>
      <w:r w:rsidRPr="007D0663">
        <w:rPr>
          <w:rFonts w:ascii="Arial" w:eastAsia="Times New Roman" w:hAnsi="Arial" w:cs="Arial"/>
          <w:color w:val="000000"/>
          <w:sz w:val="24"/>
          <w:szCs w:val="24"/>
        </w:rPr>
        <w:t xml:space="preserve"> sources of energy.</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DD4E5D" w:rsidRDefault="00DD4E5D" w:rsidP="00DD4E5D">
      <w:pPr>
        <w:spacing w:before="100" w:beforeAutospacing="1" w:after="100" w:afterAutospacing="1" w:line="240" w:lineRule="auto"/>
        <w:ind w:left="1440"/>
        <w:rPr>
          <w:rFonts w:ascii="Times New Roman" w:eastAsia="Times New Roman" w:hAnsi="Times New Roman" w:cs="Times New Roman"/>
          <w:color w:val="000000"/>
          <w:sz w:val="24"/>
          <w:szCs w:val="24"/>
        </w:rPr>
      </w:pPr>
    </w:p>
    <w:p w:rsidR="002A515A" w:rsidRDefault="002A515A" w:rsidP="002A515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some of the </w:t>
      </w:r>
      <w:hyperlink r:id="rId15" w:history="1">
        <w:r w:rsidRPr="002A515A">
          <w:rPr>
            <w:rStyle w:val="Hyperlink"/>
            <w:rFonts w:ascii="Times New Roman" w:eastAsia="Times New Roman" w:hAnsi="Times New Roman" w:cs="Times New Roman"/>
            <w:sz w:val="24"/>
            <w:szCs w:val="24"/>
          </w:rPr>
          <w:t>pros and some of the cons</w:t>
        </w:r>
      </w:hyperlink>
      <w:r>
        <w:rPr>
          <w:rFonts w:ascii="Times New Roman" w:eastAsia="Times New Roman" w:hAnsi="Times New Roman" w:cs="Times New Roman"/>
          <w:color w:val="000000"/>
          <w:sz w:val="24"/>
          <w:szCs w:val="24"/>
        </w:rPr>
        <w:t xml:space="preserve"> of renewable sources of energy?  Name </w:t>
      </w:r>
      <w:r w:rsidR="007A7A2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of each.</w:t>
      </w:r>
    </w:p>
    <w:p w:rsidR="00B63EB2" w:rsidRDefault="00B63EB2" w:rsidP="002A515A">
      <w:pPr>
        <w:spacing w:before="100" w:beforeAutospacing="1" w:after="100" w:afterAutospacing="1" w:line="240" w:lineRule="auto"/>
        <w:rPr>
          <w:rFonts w:ascii="Times New Roman" w:eastAsia="Times New Roman" w:hAnsi="Times New Roman" w:cs="Times New Roman"/>
          <w:color w:val="000000"/>
          <w:sz w:val="24"/>
          <w:szCs w:val="24"/>
        </w:rPr>
      </w:pPr>
    </w:p>
    <w:p w:rsidR="00B63EB2" w:rsidRDefault="00B63EB2" w:rsidP="002A515A">
      <w:pPr>
        <w:spacing w:before="100" w:beforeAutospacing="1" w:after="100" w:afterAutospacing="1" w:line="240" w:lineRule="auto"/>
        <w:rPr>
          <w:rFonts w:ascii="Times New Roman" w:eastAsia="Times New Roman" w:hAnsi="Times New Roman" w:cs="Times New Roman"/>
          <w:color w:val="000000"/>
          <w:sz w:val="24"/>
          <w:szCs w:val="24"/>
        </w:rPr>
      </w:pPr>
    </w:p>
    <w:p w:rsidR="007D0663" w:rsidRPr="007D0663" w:rsidRDefault="007D0663" w:rsidP="007D0663">
      <w:pPr>
        <w:spacing w:before="100" w:beforeAutospacing="1" w:after="100" w:afterAutospacing="1" w:line="240" w:lineRule="auto"/>
        <w:ind w:left="1440"/>
        <w:rPr>
          <w:rFonts w:ascii="Times New Roman" w:eastAsia="Times New Roman" w:hAnsi="Times New Roman" w:cs="Times New Roman"/>
          <w:color w:val="000000"/>
          <w:sz w:val="24"/>
          <w:szCs w:val="24"/>
        </w:rPr>
      </w:pPr>
    </w:p>
    <w:p w:rsidR="007D0663" w:rsidRPr="007D0663" w:rsidRDefault="007D0663" w:rsidP="007D06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 xml:space="preserve">Name 4 </w:t>
      </w:r>
      <w:hyperlink r:id="rId16" w:history="1">
        <w:r w:rsidRPr="002A515A">
          <w:rPr>
            <w:rStyle w:val="Hyperlink"/>
            <w:rFonts w:ascii="Arial" w:eastAsia="Times New Roman" w:hAnsi="Arial" w:cs="Arial"/>
            <w:sz w:val="24"/>
            <w:szCs w:val="24"/>
          </w:rPr>
          <w:t>nonrenewable</w:t>
        </w:r>
      </w:hyperlink>
      <w:r w:rsidRPr="007D0663">
        <w:rPr>
          <w:rFonts w:ascii="Arial" w:eastAsia="Times New Roman" w:hAnsi="Arial" w:cs="Arial"/>
          <w:color w:val="000000"/>
          <w:sz w:val="24"/>
          <w:szCs w:val="24"/>
        </w:rPr>
        <w:t xml:space="preserve"> sources of energy.</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P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7D0663" w:rsidRDefault="007D0663" w:rsidP="007D0663">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D0663">
        <w:rPr>
          <w:rFonts w:ascii="Arial" w:eastAsia="Times New Roman" w:hAnsi="Arial" w:cs="Arial"/>
          <w:color w:val="000000"/>
          <w:sz w:val="24"/>
          <w:szCs w:val="24"/>
        </w:rPr>
        <w:t>___________________________________</w:t>
      </w:r>
      <w:r w:rsidRPr="007D0663">
        <w:rPr>
          <w:rFonts w:ascii="Times New Roman" w:eastAsia="Times New Roman" w:hAnsi="Times New Roman" w:cs="Times New Roman"/>
          <w:color w:val="000000"/>
          <w:sz w:val="24"/>
          <w:szCs w:val="24"/>
        </w:rPr>
        <w:t xml:space="preserve"> </w:t>
      </w:r>
    </w:p>
    <w:p w:rsidR="003E05F3" w:rsidRPr="002A515A" w:rsidRDefault="002A515A" w:rsidP="002A515A">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2A515A">
        <w:rPr>
          <w:rFonts w:ascii="Times New Roman" w:eastAsia="Times New Roman" w:hAnsi="Times New Roman" w:cs="Times New Roman"/>
          <w:color w:val="000000"/>
          <w:sz w:val="24"/>
          <w:szCs w:val="24"/>
        </w:rPr>
        <w:t xml:space="preserve">Name </w:t>
      </w:r>
      <w:hyperlink r:id="rId17" w:history="1">
        <w:r w:rsidR="007A7A2B">
          <w:rPr>
            <w:rStyle w:val="Hyperlink"/>
            <w:rFonts w:ascii="Times New Roman" w:eastAsia="Times New Roman" w:hAnsi="Times New Roman" w:cs="Times New Roman"/>
            <w:sz w:val="24"/>
            <w:szCs w:val="24"/>
          </w:rPr>
          <w:t>3</w:t>
        </w:r>
        <w:r w:rsidRPr="002A515A">
          <w:rPr>
            <w:rStyle w:val="Hyperlink"/>
            <w:rFonts w:ascii="Times New Roman" w:eastAsia="Times New Roman" w:hAnsi="Times New Roman" w:cs="Times New Roman"/>
            <w:sz w:val="24"/>
            <w:szCs w:val="24"/>
          </w:rPr>
          <w:t xml:space="preserve"> pros and </w:t>
        </w:r>
        <w:r w:rsidR="007A7A2B">
          <w:rPr>
            <w:rStyle w:val="Hyperlink"/>
            <w:rFonts w:ascii="Times New Roman" w:eastAsia="Times New Roman" w:hAnsi="Times New Roman" w:cs="Times New Roman"/>
            <w:sz w:val="24"/>
            <w:szCs w:val="24"/>
          </w:rPr>
          <w:t>3</w:t>
        </w:r>
        <w:r w:rsidRPr="002A515A">
          <w:rPr>
            <w:rStyle w:val="Hyperlink"/>
            <w:rFonts w:ascii="Times New Roman" w:eastAsia="Times New Roman" w:hAnsi="Times New Roman" w:cs="Times New Roman"/>
            <w:sz w:val="24"/>
            <w:szCs w:val="24"/>
          </w:rPr>
          <w:t xml:space="preserve"> cons</w:t>
        </w:r>
      </w:hyperlink>
      <w:r w:rsidRPr="002A515A">
        <w:rPr>
          <w:rFonts w:ascii="Times New Roman" w:eastAsia="Times New Roman" w:hAnsi="Times New Roman" w:cs="Times New Roman"/>
          <w:color w:val="000000"/>
          <w:sz w:val="24"/>
          <w:szCs w:val="24"/>
        </w:rPr>
        <w:t xml:space="preserve"> of using nonrenewable sources of energy.</w:t>
      </w:r>
    </w:p>
    <w:p w:rsidR="002A515A" w:rsidRDefault="002A515A" w:rsidP="002A515A">
      <w:pPr>
        <w:spacing w:before="100" w:beforeAutospacing="1" w:after="100" w:afterAutospacing="1" w:line="240" w:lineRule="auto"/>
        <w:rPr>
          <w:rFonts w:ascii="Times New Roman" w:eastAsia="Times New Roman" w:hAnsi="Times New Roman" w:cs="Times New Roman"/>
          <w:color w:val="000000"/>
          <w:sz w:val="24"/>
          <w:szCs w:val="24"/>
        </w:rPr>
      </w:pPr>
    </w:p>
    <w:p w:rsidR="007A7A2B" w:rsidRDefault="007A7A2B" w:rsidP="002A515A">
      <w:pPr>
        <w:spacing w:before="100" w:beforeAutospacing="1" w:after="100" w:afterAutospacing="1" w:line="240" w:lineRule="auto"/>
        <w:rPr>
          <w:rFonts w:ascii="Times New Roman" w:eastAsia="Times New Roman" w:hAnsi="Times New Roman" w:cs="Times New Roman"/>
          <w:color w:val="000000"/>
          <w:sz w:val="24"/>
          <w:szCs w:val="24"/>
        </w:rPr>
      </w:pPr>
    </w:p>
    <w:p w:rsidR="007A7A2B" w:rsidRPr="007A7A2B" w:rsidRDefault="007A7A2B" w:rsidP="007A7A2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A7A2B">
        <w:rPr>
          <w:rFonts w:ascii="Times New Roman" w:eastAsia="Times New Roman" w:hAnsi="Times New Roman" w:cs="Times New Roman"/>
          <w:color w:val="000000"/>
          <w:sz w:val="24"/>
          <w:szCs w:val="24"/>
        </w:rPr>
        <w:t>According to the table on this website</w:t>
      </w:r>
      <w:r>
        <w:rPr>
          <w:rFonts w:ascii="Times New Roman" w:eastAsia="Times New Roman" w:hAnsi="Times New Roman" w:cs="Times New Roman"/>
          <w:color w:val="000000"/>
          <w:sz w:val="24"/>
          <w:szCs w:val="24"/>
        </w:rPr>
        <w:t xml:space="preserve"> (2008)</w:t>
      </w:r>
      <w:r w:rsidRPr="007A7A2B">
        <w:rPr>
          <w:rFonts w:ascii="Times New Roman" w:eastAsia="Times New Roman" w:hAnsi="Times New Roman" w:cs="Times New Roman"/>
          <w:color w:val="000000"/>
          <w:sz w:val="24"/>
          <w:szCs w:val="24"/>
        </w:rPr>
        <w:t xml:space="preserve">, how much </w:t>
      </w:r>
      <w:hyperlink r:id="rId18" w:history="1">
        <w:r w:rsidRPr="007A7A2B">
          <w:rPr>
            <w:rStyle w:val="Hyperlink"/>
            <w:rFonts w:ascii="Times New Roman" w:eastAsia="Times New Roman" w:hAnsi="Times New Roman" w:cs="Times New Roman"/>
            <w:sz w:val="24"/>
            <w:szCs w:val="24"/>
          </w:rPr>
          <w:t>energy is wasted in the US</w:t>
        </w:r>
      </w:hyperlink>
      <w:r w:rsidRPr="007A7A2B">
        <w:rPr>
          <w:rFonts w:ascii="Times New Roman" w:eastAsia="Times New Roman" w:hAnsi="Times New Roman" w:cs="Times New Roman"/>
          <w:color w:val="000000"/>
          <w:sz w:val="24"/>
          <w:szCs w:val="24"/>
        </w:rPr>
        <w:t>?</w:t>
      </w:r>
    </w:p>
    <w:p w:rsidR="007A7A2B" w:rsidRPr="007A7A2B" w:rsidRDefault="007A7A2B" w:rsidP="007A7A2B">
      <w:pPr>
        <w:spacing w:before="100" w:beforeAutospacing="1" w:after="100" w:afterAutospacing="1" w:line="240" w:lineRule="auto"/>
        <w:rPr>
          <w:rFonts w:ascii="Times New Roman" w:eastAsia="Times New Roman" w:hAnsi="Times New Roman" w:cs="Times New Roman"/>
          <w:color w:val="000000"/>
          <w:sz w:val="24"/>
          <w:szCs w:val="24"/>
        </w:rPr>
      </w:pPr>
      <w:r w:rsidRPr="007A7A2B">
        <w:rPr>
          <w:rFonts w:ascii="Times New Roman" w:eastAsia="Times New Roman" w:hAnsi="Times New Roman" w:cs="Times New Roman"/>
          <w:color w:val="000000"/>
          <w:sz w:val="24"/>
          <w:szCs w:val="24"/>
        </w:rPr>
        <w:t xml:space="preserve"> </w:t>
      </w:r>
    </w:p>
    <w:p w:rsidR="008256AD" w:rsidRDefault="007A7A2B">
      <w:r>
        <w:t xml:space="preserve">      </w:t>
      </w:r>
      <w:r w:rsidR="003E05F3">
        <w:t>1</w:t>
      </w:r>
      <w:r>
        <w:t>4</w:t>
      </w:r>
      <w:r w:rsidR="003E05F3">
        <w:t xml:space="preserve">.  Use the following link to create your own roller coaster.  Be sure to test it and make it work.  </w:t>
      </w:r>
      <w:r w:rsidR="00DD4E5D">
        <w:t>Describe your</w:t>
      </w:r>
      <w:r w:rsidR="003E05F3">
        <w:t xml:space="preserve"> roller </w:t>
      </w:r>
      <w:r w:rsidR="00DD4E5D">
        <w:t>coaste</w:t>
      </w:r>
      <w:r w:rsidR="003E05F3">
        <w:t>r design that worked.  Be sure to tell the dimensions that worked (measurements</w:t>
      </w:r>
      <w:r w:rsidR="00DD4E5D">
        <w:t>/hills</w:t>
      </w:r>
      <w:r w:rsidR="003E05F3">
        <w:t>).</w:t>
      </w:r>
    </w:p>
    <w:p w:rsidR="003E05F3" w:rsidRDefault="00B10D92">
      <w:hyperlink r:id="rId19" w:history="1">
        <w:r w:rsidR="003E05F3" w:rsidRPr="006A491D">
          <w:rPr>
            <w:rStyle w:val="Hyperlink"/>
          </w:rPr>
          <w:t>http://www.learner.org/interactives/parkphysics/coaster/</w:t>
        </w:r>
      </w:hyperlink>
      <w:r w:rsidR="003E05F3">
        <w:t xml:space="preserve"> </w:t>
      </w:r>
    </w:p>
    <w:p w:rsidR="00B10D92" w:rsidRDefault="00B10D92">
      <w:bookmarkStart w:id="1" w:name="_GoBack"/>
      <w:bookmarkEnd w:id="1"/>
    </w:p>
    <w:p w:rsidR="00B10D92" w:rsidRDefault="00B10D92" w:rsidP="00B10D92">
      <w:r>
        <w:t xml:space="preserve">15.   Visit the </w:t>
      </w:r>
      <w:hyperlink r:id="rId20" w:history="1">
        <w:r w:rsidRPr="00B10D92">
          <w:rPr>
            <w:rStyle w:val="Hyperlink"/>
          </w:rPr>
          <w:t xml:space="preserve">Phet.edu </w:t>
        </w:r>
        <w:r w:rsidRPr="00B10D92">
          <w:rPr>
            <w:rStyle w:val="Hyperlink"/>
          </w:rPr>
          <w:t>website</w:t>
        </w:r>
      </w:hyperlink>
      <w:r>
        <w:t xml:space="preserve"> and download the skate park link.  Experiment with the different choices on this site.  Use the graph choices on the right hand side to view the kinetic and potential energy differences needed along the skate ramp.  </w:t>
      </w:r>
    </w:p>
    <w:sectPr w:rsidR="00B10D92" w:rsidSect="007D066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2AC"/>
    <w:multiLevelType w:val="multilevel"/>
    <w:tmpl w:val="1AF6B77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818DD"/>
    <w:multiLevelType w:val="multilevel"/>
    <w:tmpl w:val="20A6C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5F7C55"/>
    <w:multiLevelType w:val="multilevel"/>
    <w:tmpl w:val="1AF6B77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4015F1"/>
    <w:multiLevelType w:val="hybridMultilevel"/>
    <w:tmpl w:val="C7989FE4"/>
    <w:lvl w:ilvl="0" w:tplc="60ECCEAE">
      <w:start w:val="6"/>
      <w:numFmt w:val="decimal"/>
      <w:lvlText w:val="%1."/>
      <w:lvlJc w:val="left"/>
      <w:pPr>
        <w:tabs>
          <w:tab w:val="num" w:pos="720"/>
        </w:tabs>
        <w:ind w:left="720" w:hanging="360"/>
      </w:pPr>
    </w:lvl>
    <w:lvl w:ilvl="1" w:tplc="906014C6">
      <w:start w:val="1"/>
      <w:numFmt w:val="decimal"/>
      <w:lvlText w:val="%2."/>
      <w:lvlJc w:val="left"/>
      <w:pPr>
        <w:tabs>
          <w:tab w:val="num" w:pos="1440"/>
        </w:tabs>
        <w:ind w:left="1440" w:hanging="360"/>
      </w:pPr>
    </w:lvl>
    <w:lvl w:ilvl="2" w:tplc="4E2EB63A" w:tentative="1">
      <w:start w:val="1"/>
      <w:numFmt w:val="decimal"/>
      <w:lvlText w:val="%3."/>
      <w:lvlJc w:val="left"/>
      <w:pPr>
        <w:tabs>
          <w:tab w:val="num" w:pos="2160"/>
        </w:tabs>
        <w:ind w:left="2160" w:hanging="360"/>
      </w:pPr>
    </w:lvl>
    <w:lvl w:ilvl="3" w:tplc="7172854C" w:tentative="1">
      <w:start w:val="1"/>
      <w:numFmt w:val="decimal"/>
      <w:lvlText w:val="%4."/>
      <w:lvlJc w:val="left"/>
      <w:pPr>
        <w:tabs>
          <w:tab w:val="num" w:pos="2880"/>
        </w:tabs>
        <w:ind w:left="2880" w:hanging="360"/>
      </w:pPr>
    </w:lvl>
    <w:lvl w:ilvl="4" w:tplc="3A36AFD4" w:tentative="1">
      <w:start w:val="1"/>
      <w:numFmt w:val="decimal"/>
      <w:lvlText w:val="%5."/>
      <w:lvlJc w:val="left"/>
      <w:pPr>
        <w:tabs>
          <w:tab w:val="num" w:pos="3600"/>
        </w:tabs>
        <w:ind w:left="3600" w:hanging="360"/>
      </w:pPr>
    </w:lvl>
    <w:lvl w:ilvl="5" w:tplc="CDF834E8" w:tentative="1">
      <w:start w:val="1"/>
      <w:numFmt w:val="decimal"/>
      <w:lvlText w:val="%6."/>
      <w:lvlJc w:val="left"/>
      <w:pPr>
        <w:tabs>
          <w:tab w:val="num" w:pos="4320"/>
        </w:tabs>
        <w:ind w:left="4320" w:hanging="360"/>
      </w:pPr>
    </w:lvl>
    <w:lvl w:ilvl="6" w:tplc="03FAE524" w:tentative="1">
      <w:start w:val="1"/>
      <w:numFmt w:val="decimal"/>
      <w:lvlText w:val="%7."/>
      <w:lvlJc w:val="left"/>
      <w:pPr>
        <w:tabs>
          <w:tab w:val="num" w:pos="5040"/>
        </w:tabs>
        <w:ind w:left="5040" w:hanging="360"/>
      </w:pPr>
    </w:lvl>
    <w:lvl w:ilvl="7" w:tplc="48ECF556" w:tentative="1">
      <w:start w:val="1"/>
      <w:numFmt w:val="decimal"/>
      <w:lvlText w:val="%8."/>
      <w:lvlJc w:val="left"/>
      <w:pPr>
        <w:tabs>
          <w:tab w:val="num" w:pos="5760"/>
        </w:tabs>
        <w:ind w:left="5760" w:hanging="360"/>
      </w:pPr>
    </w:lvl>
    <w:lvl w:ilvl="8" w:tplc="88F6CBEE"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startOverride w:val="2"/>
    </w:lvlOverride>
  </w:num>
  <w:num w:numId="4">
    <w:abstractNumId w:val="2"/>
    <w:lvlOverride w:ilvl="1">
      <w:startOverride w:val="3"/>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63"/>
    <w:rsid w:val="00002696"/>
    <w:rsid w:val="002A515A"/>
    <w:rsid w:val="002A5EAE"/>
    <w:rsid w:val="00327BE3"/>
    <w:rsid w:val="003E05F3"/>
    <w:rsid w:val="006565CA"/>
    <w:rsid w:val="00735B6A"/>
    <w:rsid w:val="0076286F"/>
    <w:rsid w:val="007A7A2B"/>
    <w:rsid w:val="007D0663"/>
    <w:rsid w:val="008256AD"/>
    <w:rsid w:val="00B10D92"/>
    <w:rsid w:val="00B63EB2"/>
    <w:rsid w:val="00D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63"/>
    <w:rPr>
      <w:rFonts w:ascii="Tahoma" w:hAnsi="Tahoma" w:cs="Tahoma"/>
      <w:sz w:val="16"/>
      <w:szCs w:val="16"/>
    </w:rPr>
  </w:style>
  <w:style w:type="paragraph" w:styleId="ListParagraph">
    <w:name w:val="List Paragraph"/>
    <w:basedOn w:val="Normal"/>
    <w:uiPriority w:val="34"/>
    <w:qFormat/>
    <w:rsid w:val="007D0663"/>
    <w:pPr>
      <w:ind w:left="720"/>
      <w:contextualSpacing/>
    </w:pPr>
  </w:style>
  <w:style w:type="character" w:styleId="Hyperlink">
    <w:name w:val="Hyperlink"/>
    <w:basedOn w:val="DefaultParagraphFont"/>
    <w:uiPriority w:val="99"/>
    <w:unhideWhenUsed/>
    <w:rsid w:val="003E05F3"/>
    <w:rPr>
      <w:color w:val="0000FF" w:themeColor="hyperlink"/>
      <w:u w:val="single"/>
    </w:rPr>
  </w:style>
  <w:style w:type="character" w:styleId="FollowedHyperlink">
    <w:name w:val="FollowedHyperlink"/>
    <w:basedOn w:val="DefaultParagraphFont"/>
    <w:uiPriority w:val="99"/>
    <w:semiHidden/>
    <w:unhideWhenUsed/>
    <w:rsid w:val="00002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63"/>
    <w:rPr>
      <w:rFonts w:ascii="Tahoma" w:hAnsi="Tahoma" w:cs="Tahoma"/>
      <w:sz w:val="16"/>
      <w:szCs w:val="16"/>
    </w:rPr>
  </w:style>
  <w:style w:type="paragraph" w:styleId="ListParagraph">
    <w:name w:val="List Paragraph"/>
    <w:basedOn w:val="Normal"/>
    <w:uiPriority w:val="34"/>
    <w:qFormat/>
    <w:rsid w:val="007D0663"/>
    <w:pPr>
      <w:ind w:left="720"/>
      <w:contextualSpacing/>
    </w:pPr>
  </w:style>
  <w:style w:type="character" w:styleId="Hyperlink">
    <w:name w:val="Hyperlink"/>
    <w:basedOn w:val="DefaultParagraphFont"/>
    <w:uiPriority w:val="99"/>
    <w:unhideWhenUsed/>
    <w:rsid w:val="003E05F3"/>
    <w:rPr>
      <w:color w:val="0000FF" w:themeColor="hyperlink"/>
      <w:u w:val="single"/>
    </w:rPr>
  </w:style>
  <w:style w:type="character" w:styleId="FollowedHyperlink">
    <w:name w:val="FollowedHyperlink"/>
    <w:basedOn w:val="DefaultParagraphFont"/>
    <w:uiPriority w:val="99"/>
    <w:semiHidden/>
    <w:unhideWhenUsed/>
    <w:rsid w:val="00002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energy/u5l1b.cfm" TargetMode="External"/><Relationship Id="rId13" Type="http://schemas.openxmlformats.org/officeDocument/2006/relationships/hyperlink" Target="http://www.youtube.com/watch?v=MIqSg4JSJt8" TargetMode="External"/><Relationship Id="rId18" Type="http://schemas.openxmlformats.org/officeDocument/2006/relationships/hyperlink" Target="http://mnenergychallenge.wordpress.com/2008/04/07/wasted-wasted-energ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lideshare.net/itutor/forms-of-energy-24789068" TargetMode="External"/><Relationship Id="rId12" Type="http://schemas.openxmlformats.org/officeDocument/2006/relationships/hyperlink" Target="http://www.neok12.com/video/Law-of-Conservation/zX5a59575b59786701421a59.htm" TargetMode="External"/><Relationship Id="rId17" Type="http://schemas.openxmlformats.org/officeDocument/2006/relationships/hyperlink" Target="http://www.conserve-energy-future.com/" TargetMode="External"/><Relationship Id="rId2" Type="http://schemas.openxmlformats.org/officeDocument/2006/relationships/styles" Target="styles.xml"/><Relationship Id="rId16" Type="http://schemas.openxmlformats.org/officeDocument/2006/relationships/hyperlink" Target="http://www.conserve-energy-future.com/" TargetMode="External"/><Relationship Id="rId20" Type="http://schemas.openxmlformats.org/officeDocument/2006/relationships/hyperlink" Target="http://phet.colorado.edu/en/simulation/energy-skate-park" TargetMode="External"/><Relationship Id="rId1" Type="http://schemas.openxmlformats.org/officeDocument/2006/relationships/numbering" Target="numbering.xml"/><Relationship Id="rId6" Type="http://schemas.openxmlformats.org/officeDocument/2006/relationships/hyperlink" Target="http://www.eia.gov/kids/energy.cfm?page=about_home-basics" TargetMode="External"/><Relationship Id="rId11" Type="http://schemas.openxmlformats.org/officeDocument/2006/relationships/hyperlink" Target="http://paul-a-heckert.suite101.com/what-are-calories-joules-btus-and-ergs-a120457" TargetMode="External"/><Relationship Id="rId5" Type="http://schemas.openxmlformats.org/officeDocument/2006/relationships/webSettings" Target="webSettings.xml"/><Relationship Id="rId15" Type="http://schemas.openxmlformats.org/officeDocument/2006/relationships/hyperlink" Target="http://www.conserve-energy-future.com/" TargetMode="External"/><Relationship Id="rId10" Type="http://schemas.openxmlformats.org/officeDocument/2006/relationships/hyperlink" Target="http://www.wisc-online.com/Objects/ViewObject.aspx?ID=sce304" TargetMode="External"/><Relationship Id="rId19" Type="http://schemas.openxmlformats.org/officeDocument/2006/relationships/hyperlink" Target="http://www.learner.org/interactives/parkphysics/coaster/" TargetMode="External"/><Relationship Id="rId4" Type="http://schemas.openxmlformats.org/officeDocument/2006/relationships/settings" Target="settings.xml"/><Relationship Id="rId9" Type="http://schemas.openxmlformats.org/officeDocument/2006/relationships/hyperlink" Target="http://www.enwin.com/kids/electricity/types_of_energy.cfm" TargetMode="External"/><Relationship Id="rId14" Type="http://schemas.openxmlformats.org/officeDocument/2006/relationships/hyperlink" Target="http://www.renewableenergyworld.com/rea/tech/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Gallagher</dc:creator>
  <cp:lastModifiedBy>Michelle Gallagher</cp:lastModifiedBy>
  <cp:revision>5</cp:revision>
  <dcterms:created xsi:type="dcterms:W3CDTF">2012-04-03T13:20:00Z</dcterms:created>
  <dcterms:modified xsi:type="dcterms:W3CDTF">2015-11-11T20:15:00Z</dcterms:modified>
</cp:coreProperties>
</file>